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Judecătoria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Dosar nr.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Doamnă/ Domnule  Preşedinte,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Subsemnata,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……………………...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legitimată cu CI seria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nr.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…………...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în calitate de reprezentant al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vertAlign w:val="baseline"/>
          <w:rtl w:val="0"/>
        </w:rPr>
        <w:t xml:space="preserve">Asociaţiei „Organizația Națională Cercetașii României –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……………………………….</w:t>
      </w:r>
      <w:r w:rsidDel="00000000" w:rsidR="00000000" w:rsidRPr="00000000">
        <w:rPr>
          <w:rFonts w:ascii="Arial" w:cs="Arial" w:eastAsia="Arial" w:hAnsi="Arial"/>
          <w:b w:val="1"/>
          <w:highlight w:val="yellow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vă solicit eliberarea unui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certificat de înscriere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în Registrul Special al Asociaţiilor </w:t>
      </w:r>
      <w:r w:rsidDel="00000000" w:rsidR="00000000" w:rsidRPr="00000000">
        <w:rPr>
          <w:rFonts w:ascii="Arial" w:cs="Arial" w:eastAsia="Arial" w:hAnsi="Arial"/>
          <w:rtl w:val="0"/>
        </w:rPr>
        <w:t xml:space="preserve">și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Fundaţiilor aflat la Grefa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…………………………………..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Depun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alăturat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taxa de timbru în valoare de …….</w:t>
      </w:r>
    </w:p>
    <w:p w:rsidR="00000000" w:rsidDel="00000000" w:rsidP="00000000" w:rsidRDefault="00000000" w:rsidRPr="00000000" w14:paraId="0000000A">
      <w:pPr>
        <w:spacing w:line="360" w:lineRule="auto"/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Vă mulţumesc.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Data, </w:t>
        <w:tab/>
        <w:tab/>
        <w:tab/>
        <w:tab/>
        <w:tab/>
        <w:tab/>
        <w:tab/>
        <w:tab/>
        <w:tab/>
        <w:t xml:space="preserve">Semnătura: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Doamnei/ Domnului Preşedinte a/al Judecătoriei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……………………………..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ro-RO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o-RO" w:val="ro-RO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8WvjMDsfTtO2aHEfUN50x1gxQ==">AMUW2mUi4Frhxb70QGNW7ibQB3CC0fHIJYOIseVc3UsTTiLgg99gGIIuF6rt1IuInX6EJCV4vFuZDWBegr25e3p76J/KiQX6Xtjn7IFqLaxkr1oWfifCVRg=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2019-04-10T10:22:00Z</dcterms:created>
  <dc:creator>CeraselaCirstea</dc:creator>
</cp:coreProperties>
</file>