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DUPLICAT</w:t>
      </w:r>
      <w:r w:rsidDel="00000000" w:rsidR="00000000" w:rsidRPr="00000000">
        <w:rPr>
          <w:rtl w:val="0"/>
        </w:rPr>
      </w:r>
    </w:p>
    <w:p w:rsidR="00000000" w:rsidDel="00000000" w:rsidP="00000000" w:rsidRDefault="00000000" w:rsidRPr="00000000" w14:paraId="00000002">
      <w:pPr>
        <w:widowControl w:val="0"/>
        <w:spacing w:after="240" w:before="24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PROCURĂ</w:t>
      </w:r>
    </w:p>
    <w:p w:rsidR="00000000" w:rsidDel="00000000" w:rsidP="00000000" w:rsidRDefault="00000000" w:rsidRPr="00000000" w14:paraId="00000003">
      <w:pPr>
        <w:widowControl w:val="0"/>
        <w:spacing w:after="240" w:before="24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4">
      <w:pPr>
        <w:widowControl w:val="0"/>
        <w:spacing w:before="24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Subsemnata, </w:t>
      </w:r>
      <w:r w:rsidDel="00000000" w:rsidR="00000000" w:rsidRPr="00000000">
        <w:rPr>
          <w:rFonts w:ascii="Times New Roman" w:cs="Times New Roman" w:eastAsia="Times New Roman" w:hAnsi="Times New Roman"/>
          <w:b w:val="1"/>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CNP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cu domiciliul în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în calitate de reprezentant al </w:t>
      </w:r>
      <w:r w:rsidDel="00000000" w:rsidR="00000000" w:rsidRPr="00000000">
        <w:rPr>
          <w:rFonts w:ascii="Times New Roman" w:cs="Times New Roman" w:eastAsia="Times New Roman" w:hAnsi="Times New Roman"/>
          <w:b w:val="1"/>
          <w:sz w:val="20"/>
          <w:szCs w:val="20"/>
          <w:highlight w:val="yellow"/>
          <w:rtl w:val="0"/>
        </w:rPr>
        <w:t xml:space="preserve">Asociației Organizația Națională Cercetașii României - ……………………………………….</w:t>
      </w:r>
      <w:r w:rsidDel="00000000" w:rsidR="00000000" w:rsidRPr="00000000">
        <w:rPr>
          <w:rFonts w:ascii="Times New Roman" w:cs="Times New Roman" w:eastAsia="Times New Roman" w:hAnsi="Times New Roman"/>
          <w:sz w:val="20"/>
          <w:szCs w:val="20"/>
          <w:rtl w:val="0"/>
        </w:rPr>
        <w:t xml:space="preserve">, CUI </w:t>
      </w:r>
      <w:r w:rsidDel="00000000" w:rsidR="00000000" w:rsidRPr="00000000">
        <w:rPr>
          <w:rFonts w:ascii="Times New Roman" w:cs="Times New Roman" w:eastAsia="Times New Roman" w:hAnsi="Times New Roman"/>
          <w:b w:val="1"/>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cu sediul în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împuternicesc prin prezenta pe numita, </w:t>
      </w:r>
      <w:r w:rsidDel="00000000" w:rsidR="00000000" w:rsidRPr="00000000">
        <w:rPr>
          <w:rFonts w:ascii="Times New Roman" w:cs="Times New Roman" w:eastAsia="Times New Roman" w:hAnsi="Times New Roman"/>
          <w:b w:val="1"/>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CNP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cu domiciliul în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posesoare a CI seria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nr.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eliberată de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să semneze în sistem electronic declarațiile fiscale și să le depună 1a organele fiscale, împreună cu orice acte vor fi necesare și să efectueze înregistrările și raportările în REVISAL, să mă reprezinte la Finanțele Publice, la ITM, la organele de control, precum și la orice instituție sau autoritate competentă, să solicite înregistrarea ca utilizator SPV, să utilizeze spațiul privat virtual și să poată face orice operațiuni în cadrul acestuia, să accepte termenii și condițiile de utilizare a SPV, să aibă acces la informații referitoare la istoricul acțiunilor anterioare din SPV, pentru comunicarea electronică a informațiilor și înscrisurilor în legătură cu situația financiară sau fiscală a susnumitei asociații, să aibă acces la dosarul fiscal, să depună și să ridice orice fel de acte, inclusiv certificate de atestare fiscală pentru susnumita asociație. -----------------</w:t>
      </w:r>
    </w:p>
    <w:p w:rsidR="00000000" w:rsidDel="00000000" w:rsidP="00000000" w:rsidRDefault="00000000" w:rsidRPr="00000000" w14:paraId="00000005">
      <w:pPr>
        <w:widowControl w:val="0"/>
        <w:spacing w:before="24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baza acestui mandat, mandatara mea va semna în sistem electronic declarațiile fiscale și le va depune la organele fiscale prin mijloace electronice de transmitere la distanță prin serviciul "Depunere declarații on-line" pentru susnumita asociație, va efectua înregistrările și raportările în REVISAL, va solicita înregistrarea ca utilizator SPV, va utiliza spațiul privat virtual, pentru comunicarea electronică a informațiilor și înscrisurilor în legătură cu situația financiară sau fiscală a susnumitei asociații, va face cereri, va face declarații, va depune, va ridica acte, îndeplinind, în numele meu și pentru mine, orice alte formalități prevăzute de lege în acest sens la toate autoritățile competente. -----------</w:t>
      </w:r>
    </w:p>
    <w:p w:rsidR="00000000" w:rsidDel="00000000" w:rsidP="00000000" w:rsidRDefault="00000000" w:rsidRPr="00000000" w14:paraId="00000006">
      <w:pPr>
        <w:widowControl w:val="0"/>
        <w:spacing w:before="24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 general, mandatara mea va face tot ceea ce va crede de cuviință în cadrul și pentru aducerea la îndeplinire a prezentului mandat, care este cu titlu gratuit și valabil trei ani, conform art. 2015 Cod civil. -------------------</w:t>
      </w:r>
    </w:p>
    <w:p w:rsidR="00000000" w:rsidDel="00000000" w:rsidP="00000000" w:rsidRDefault="00000000" w:rsidRPr="00000000" w14:paraId="00000007">
      <w:pPr>
        <w:widowControl w:val="0"/>
        <w:spacing w:before="24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Tehnoredactată astăzi, </w:t>
      </w:r>
      <w:r w:rsidDel="00000000" w:rsidR="00000000" w:rsidRPr="00000000">
        <w:rPr>
          <w:rFonts w:ascii="Times New Roman" w:cs="Times New Roman" w:eastAsia="Times New Roman" w:hAnsi="Times New Roman"/>
          <w:sz w:val="20"/>
          <w:szCs w:val="20"/>
          <w:highlight w:val="yellow"/>
          <w:rtl w:val="0"/>
        </w:rPr>
        <w:t xml:space="preserve">data autentificării</w:t>
      </w:r>
      <w:r w:rsidDel="00000000" w:rsidR="00000000" w:rsidRPr="00000000">
        <w:rPr>
          <w:rFonts w:ascii="Times New Roman" w:cs="Times New Roman" w:eastAsia="Times New Roman" w:hAnsi="Times New Roman"/>
          <w:sz w:val="20"/>
          <w:szCs w:val="20"/>
          <w:rtl w:val="0"/>
        </w:rPr>
        <w:t xml:space="preserve">, la Biroul Individual Notarial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din </w:t>
      </w:r>
      <w:r w:rsidDel="00000000" w:rsidR="00000000" w:rsidRPr="00000000">
        <w:rPr>
          <w:rFonts w:ascii="Times New Roman" w:cs="Times New Roman" w:eastAsia="Times New Roman" w:hAnsi="Times New Roman"/>
          <w:sz w:val="20"/>
          <w:szCs w:val="20"/>
          <w:highlight w:val="yellow"/>
          <w:rtl w:val="0"/>
        </w:rPr>
        <w:t xml:space="preserve">............................................................</w:t>
      </w:r>
      <w:r w:rsidDel="00000000" w:rsidR="00000000" w:rsidRPr="00000000">
        <w:rPr>
          <w:rFonts w:ascii="Times New Roman" w:cs="Times New Roman" w:eastAsia="Times New Roman" w:hAnsi="Times New Roman"/>
          <w:sz w:val="20"/>
          <w:szCs w:val="20"/>
          <w:rtl w:val="0"/>
        </w:rPr>
        <w:t xml:space="preserve">, într-un exemplar original, ce rămâne în arhiva biroului notarial și două duplicate, unul pentru arhiva biroului notarial și unul pentru mandant. ---------------------------------</w:t>
      </w:r>
    </w:p>
    <w:p w:rsidR="00000000" w:rsidDel="00000000" w:rsidP="00000000" w:rsidRDefault="00000000" w:rsidRPr="00000000" w14:paraId="00000008">
      <w:pPr>
        <w:widowControl w:val="0"/>
        <w:spacing w:before="24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9">
      <w:pPr>
        <w:widowControl w:val="0"/>
        <w:spacing w:before="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MANDANT,</w:t>
      </w:r>
    </w:p>
    <w:p w:rsidR="00000000" w:rsidDel="00000000" w:rsidP="00000000" w:rsidRDefault="00000000" w:rsidRPr="00000000" w14:paraId="0000000A">
      <w:pPr>
        <w:widowControl w:val="0"/>
        <w:spacing w:before="0" w:line="276" w:lineRule="auto"/>
        <w:jc w:val="center"/>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w:t>
      </w:r>
    </w:p>
    <w:p w:rsidR="00000000" w:rsidDel="00000000" w:rsidP="00000000" w:rsidRDefault="00000000" w:rsidRPr="00000000" w14:paraId="0000000B">
      <w:pPr>
        <w:widowControl w:val="0"/>
        <w:spacing w:before="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reprezentant al Asociației</w:t>
      </w:r>
    </w:p>
    <w:p w:rsidR="00000000" w:rsidDel="00000000" w:rsidP="00000000" w:rsidRDefault="00000000" w:rsidRPr="00000000" w14:paraId="0000000C">
      <w:pPr>
        <w:widowControl w:val="0"/>
        <w:spacing w:before="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ORGANIZAȚIA NAȚIONALĂ CERCETAȘII ROMÂNIEI</w:t>
      </w:r>
    </w:p>
    <w:p w:rsidR="00000000" w:rsidDel="00000000" w:rsidP="00000000" w:rsidRDefault="00000000" w:rsidRPr="00000000" w14:paraId="0000000D">
      <w:pPr>
        <w:widowControl w:val="0"/>
        <w:spacing w:before="0" w:line="276" w:lineRule="auto"/>
        <w:jc w:val="center"/>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0" w:right="0" w:firstLine="0"/>
        <w:jc w:val="both"/>
        <w:rPr>
          <w:rFonts w:ascii="Times New Roman" w:cs="Times New Roman" w:eastAsia="Times New Roman" w:hAnsi="Times New Roman"/>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